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DFC1" w14:textId="77777777" w:rsidR="00CE7FF4" w:rsidRPr="0068025C" w:rsidRDefault="009722BA" w:rsidP="009722BA">
      <w:pPr>
        <w:jc w:val="center"/>
        <w:rPr>
          <w:sz w:val="24"/>
          <w:szCs w:val="24"/>
        </w:rPr>
      </w:pPr>
      <w:bookmarkStart w:id="0" w:name="_Hlk107223295"/>
      <w:r w:rsidRPr="0068025C">
        <w:rPr>
          <w:noProof/>
          <w:sz w:val="24"/>
          <w:szCs w:val="24"/>
          <w:lang w:eastAsia="it-IT"/>
        </w:rPr>
        <w:drawing>
          <wp:inline distT="0" distB="0" distL="0" distR="0" wp14:anchorId="7ECECC95" wp14:editId="5E8B6A56">
            <wp:extent cx="1990725" cy="619125"/>
            <wp:effectExtent l="0" t="0" r="9525" b="9525"/>
            <wp:docPr id="1" name="Immagine 1" descr="C:\Users\Mart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9359" w14:textId="3F4B9B5D" w:rsidR="001323F1" w:rsidRPr="001059EB" w:rsidRDefault="009722BA" w:rsidP="00105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5C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14:paraId="2E438504" w14:textId="2ECBB30E" w:rsidR="00BD1C75" w:rsidRDefault="003E7BB2" w:rsidP="00586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Crisi idrica: il </w:t>
      </w:r>
      <w:r w:rsidR="00AA072D">
        <w:rPr>
          <w:rFonts w:ascii="Times New Roman" w:eastAsia="Calibri" w:hAnsi="Times New Roman" w:cs="Times New Roman"/>
          <w:b/>
          <w:sz w:val="24"/>
          <w:szCs w:val="24"/>
        </w:rPr>
        <w:t xml:space="preserve">Consorzio Bacchiglione </w:t>
      </w:r>
      <w:r w:rsidR="00974C39">
        <w:rPr>
          <w:rFonts w:ascii="Times New Roman" w:eastAsia="Calibri" w:hAnsi="Times New Roman" w:cs="Times New Roman"/>
          <w:b/>
          <w:sz w:val="24"/>
          <w:szCs w:val="24"/>
        </w:rPr>
        <w:t>attiva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4C39">
        <w:rPr>
          <w:rFonts w:ascii="Times New Roman" w:eastAsia="Calibri" w:hAnsi="Times New Roman" w:cs="Times New Roman"/>
          <w:b/>
          <w:sz w:val="24"/>
          <w:szCs w:val="24"/>
        </w:rPr>
        <w:t>la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turnazione</w:t>
      </w:r>
    </w:p>
    <w:p w14:paraId="6E9ADC5A" w14:textId="17033836" w:rsidR="00D30CC2" w:rsidRDefault="00D30CC2" w:rsidP="00586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Bacini divisi </w:t>
      </w:r>
      <w:r w:rsidR="00974C39">
        <w:rPr>
          <w:rFonts w:ascii="Times New Roman" w:eastAsia="Calibri" w:hAnsi="Times New Roman" w:cs="Times New Roman"/>
          <w:b/>
          <w:sz w:val="24"/>
          <w:szCs w:val="24"/>
        </w:rPr>
        <w:t xml:space="preserve">in due zone </w:t>
      </w:r>
      <w:r>
        <w:rPr>
          <w:rFonts w:ascii="Times New Roman" w:eastAsia="Calibri" w:hAnsi="Times New Roman" w:cs="Times New Roman"/>
          <w:b/>
          <w:sz w:val="24"/>
          <w:szCs w:val="24"/>
        </w:rPr>
        <w:t>per poter garantire il servizio irriguo</w:t>
      </w:r>
      <w:r w:rsidR="00974C39" w:rsidRPr="00974C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4C39">
        <w:rPr>
          <w:rFonts w:ascii="Times New Roman" w:eastAsia="Calibri" w:hAnsi="Times New Roman" w:cs="Times New Roman"/>
          <w:b/>
          <w:sz w:val="24"/>
          <w:szCs w:val="24"/>
        </w:rPr>
        <w:t>almeno a giorni alterni</w:t>
      </w:r>
    </w:p>
    <w:p w14:paraId="0565C4C2" w14:textId="0641BEEF" w:rsidR="006B1D05" w:rsidRPr="00537ABC" w:rsidRDefault="006B1D05" w:rsidP="00537AB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B8B05B" w14:textId="77777777" w:rsidR="00455474" w:rsidRPr="00537ABC" w:rsidRDefault="00455474" w:rsidP="00537A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BB8473" w14:textId="3537D00E" w:rsidR="00D00786" w:rsidRDefault="00B62A41" w:rsidP="00A71BBD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9B678F">
        <w:rPr>
          <w:rFonts w:ascii="Times New Roman" w:eastAsia="Calibri" w:hAnsi="Times New Roman" w:cs="Times New Roman"/>
          <w:i/>
          <w:sz w:val="24"/>
          <w:szCs w:val="24"/>
        </w:rPr>
        <w:t>Padova</w:t>
      </w:r>
      <w:r w:rsidR="00455474" w:rsidRPr="009B678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6435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F5D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D61E2">
        <w:rPr>
          <w:rFonts w:ascii="Times New Roman" w:eastAsia="Calibri" w:hAnsi="Times New Roman" w:cs="Times New Roman"/>
          <w:i/>
          <w:sz w:val="24"/>
          <w:szCs w:val="24"/>
        </w:rPr>
        <w:t>27</w:t>
      </w:r>
      <w:proofErr w:type="gramEnd"/>
      <w:r w:rsidR="00FD61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76C9E" w:rsidRPr="009B678F">
        <w:rPr>
          <w:rFonts w:ascii="Times New Roman" w:eastAsia="Calibri" w:hAnsi="Times New Roman" w:cs="Times New Roman"/>
          <w:i/>
          <w:sz w:val="24"/>
          <w:szCs w:val="24"/>
        </w:rPr>
        <w:t>giugno 2022</w:t>
      </w:r>
      <w:r w:rsidR="00A71BB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0E3EF4" w:rsidRPr="000E3EF4">
        <w:rPr>
          <w:rFonts w:ascii="Times New Roman" w:eastAsia="Calibri" w:hAnsi="Times New Roman" w:cs="Times New Roman"/>
          <w:iCs/>
          <w:sz w:val="24"/>
          <w:szCs w:val="24"/>
        </w:rPr>
        <w:t xml:space="preserve">Il Consorzio </w:t>
      </w:r>
      <w:r w:rsidR="000E3EF4">
        <w:rPr>
          <w:rFonts w:ascii="Times New Roman" w:eastAsia="Calibri" w:hAnsi="Times New Roman" w:cs="Times New Roman"/>
          <w:iCs/>
          <w:sz w:val="24"/>
          <w:szCs w:val="24"/>
        </w:rPr>
        <w:t xml:space="preserve">Bacchiglione ha deciso di attivare, </w:t>
      </w:r>
      <w:r w:rsidR="0063390A">
        <w:rPr>
          <w:rFonts w:ascii="Times New Roman" w:eastAsia="Calibri" w:hAnsi="Times New Roman" w:cs="Times New Roman"/>
          <w:iCs/>
          <w:sz w:val="24"/>
          <w:szCs w:val="24"/>
        </w:rPr>
        <w:t>a partire da mercoledì 29 giugno</w:t>
      </w:r>
      <w:r w:rsidR="000E3EF4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6339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66639">
        <w:rPr>
          <w:rFonts w:ascii="Times New Roman" w:eastAsia="Calibri" w:hAnsi="Times New Roman" w:cs="Times New Roman"/>
          <w:iCs/>
          <w:sz w:val="24"/>
          <w:szCs w:val="24"/>
        </w:rPr>
        <w:t>la turnazione irrigua</w:t>
      </w:r>
      <w:r w:rsidR="0063390A">
        <w:rPr>
          <w:rFonts w:ascii="Times New Roman" w:eastAsia="Calibri" w:hAnsi="Times New Roman" w:cs="Times New Roman"/>
          <w:iCs/>
          <w:sz w:val="24"/>
          <w:szCs w:val="24"/>
        </w:rPr>
        <w:t xml:space="preserve">, nei bacini </w:t>
      </w:r>
      <w:proofErr w:type="spellStart"/>
      <w:r w:rsidR="0063390A">
        <w:rPr>
          <w:rFonts w:ascii="Times New Roman" w:eastAsia="Calibri" w:hAnsi="Times New Roman" w:cs="Times New Roman"/>
          <w:iCs/>
          <w:sz w:val="24"/>
          <w:szCs w:val="24"/>
        </w:rPr>
        <w:t>Pratiarcati</w:t>
      </w:r>
      <w:proofErr w:type="spellEnd"/>
      <w:r w:rsidR="0063390A">
        <w:rPr>
          <w:rFonts w:ascii="Times New Roman" w:eastAsia="Calibri" w:hAnsi="Times New Roman" w:cs="Times New Roman"/>
          <w:iCs/>
          <w:sz w:val="24"/>
          <w:szCs w:val="24"/>
        </w:rPr>
        <w:t xml:space="preserve"> e Sesta Pres</w:t>
      </w:r>
      <w:r w:rsidR="00AE462B">
        <w:rPr>
          <w:rFonts w:ascii="Times New Roman" w:eastAsia="Calibri" w:hAnsi="Times New Roman" w:cs="Times New Roman"/>
          <w:iCs/>
          <w:sz w:val="24"/>
          <w:szCs w:val="24"/>
        </w:rPr>
        <w:t xml:space="preserve">a </w:t>
      </w:r>
      <w:r w:rsidR="000C057E">
        <w:rPr>
          <w:rFonts w:ascii="Times New Roman" w:eastAsia="Calibri" w:hAnsi="Times New Roman" w:cs="Times New Roman"/>
          <w:iCs/>
          <w:sz w:val="24"/>
          <w:szCs w:val="24"/>
        </w:rPr>
        <w:t>in destra Brenta</w:t>
      </w:r>
      <w:r w:rsidR="00B91151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0C057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E462B">
        <w:rPr>
          <w:rFonts w:ascii="Times New Roman" w:eastAsia="Calibri" w:hAnsi="Times New Roman" w:cs="Times New Roman"/>
          <w:iCs/>
          <w:sz w:val="24"/>
          <w:szCs w:val="24"/>
        </w:rPr>
        <w:t xml:space="preserve">per garantire una migliore distribuzione dell’acqua. Le disposizioni prevedono la </w:t>
      </w:r>
      <w:r w:rsidR="00B91151">
        <w:rPr>
          <w:rFonts w:ascii="Times New Roman" w:eastAsia="Calibri" w:hAnsi="Times New Roman" w:cs="Times New Roman"/>
          <w:iCs/>
          <w:sz w:val="24"/>
          <w:szCs w:val="24"/>
        </w:rPr>
        <w:t>sud</w:t>
      </w:r>
      <w:r w:rsidR="00AE462B">
        <w:rPr>
          <w:rFonts w:ascii="Times New Roman" w:eastAsia="Calibri" w:hAnsi="Times New Roman" w:cs="Times New Roman"/>
          <w:iCs/>
          <w:sz w:val="24"/>
          <w:szCs w:val="24"/>
        </w:rPr>
        <w:t>divisione dei due bacini in aree</w:t>
      </w:r>
      <w:r w:rsidR="00907C6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00786">
        <w:rPr>
          <w:rFonts w:ascii="Times New Roman" w:eastAsia="Calibri" w:hAnsi="Times New Roman" w:cs="Times New Roman"/>
          <w:iCs/>
          <w:sz w:val="24"/>
          <w:szCs w:val="24"/>
        </w:rPr>
        <w:t>per le</w:t>
      </w:r>
      <w:r w:rsidR="00907C68">
        <w:rPr>
          <w:rFonts w:ascii="Times New Roman" w:eastAsia="Calibri" w:hAnsi="Times New Roman" w:cs="Times New Roman"/>
          <w:iCs/>
          <w:sz w:val="24"/>
          <w:szCs w:val="24"/>
        </w:rPr>
        <w:t xml:space="preserve"> quali sono stati </w:t>
      </w:r>
      <w:r w:rsidR="00D00786">
        <w:rPr>
          <w:rFonts w:ascii="Times New Roman" w:eastAsia="Calibri" w:hAnsi="Times New Roman" w:cs="Times New Roman"/>
          <w:iCs/>
          <w:sz w:val="24"/>
          <w:szCs w:val="24"/>
        </w:rPr>
        <w:t>predisposti</w:t>
      </w:r>
      <w:r w:rsidR="00907C68">
        <w:rPr>
          <w:rFonts w:ascii="Times New Roman" w:eastAsia="Calibri" w:hAnsi="Times New Roman" w:cs="Times New Roman"/>
          <w:iCs/>
          <w:sz w:val="24"/>
          <w:szCs w:val="24"/>
        </w:rPr>
        <w:t xml:space="preserve"> i </w:t>
      </w:r>
      <w:r w:rsidR="00D00786">
        <w:rPr>
          <w:rFonts w:ascii="Times New Roman" w:eastAsia="Calibri" w:hAnsi="Times New Roman" w:cs="Times New Roman"/>
          <w:iCs/>
          <w:sz w:val="24"/>
          <w:szCs w:val="24"/>
        </w:rPr>
        <w:t>turni</w:t>
      </w:r>
      <w:r w:rsidR="00907C68">
        <w:rPr>
          <w:rFonts w:ascii="Times New Roman" w:eastAsia="Calibri" w:hAnsi="Times New Roman" w:cs="Times New Roman"/>
          <w:iCs/>
          <w:sz w:val="24"/>
          <w:szCs w:val="24"/>
        </w:rPr>
        <w:t xml:space="preserve"> del servizio irriguo.</w:t>
      </w:r>
    </w:p>
    <w:p w14:paraId="393569F9" w14:textId="77777777" w:rsidR="00865FC5" w:rsidRDefault="00865FC5" w:rsidP="00A71BBD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0385D56" w14:textId="763FFFA2" w:rsidR="00B91151" w:rsidRDefault="00B91151" w:rsidP="00836195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E’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un provvedimento emergenziale adottato dal Consorzio Bacchiglione a</w:t>
      </w:r>
      <w:r w:rsidR="00E30C5E">
        <w:rPr>
          <w:rFonts w:ascii="Times New Roman" w:eastAsia="Calibri" w:hAnsi="Times New Roman" w:cs="Times New Roman"/>
          <w:iCs/>
          <w:sz w:val="24"/>
          <w:szCs w:val="24"/>
        </w:rPr>
        <w:t xml:space="preserve"> seguito dell’aggravarsi della situazione idrica</w:t>
      </w:r>
      <w:r w:rsidR="000C057E">
        <w:rPr>
          <w:rFonts w:ascii="Times New Roman" w:eastAsia="Calibri" w:hAnsi="Times New Roman" w:cs="Times New Roman"/>
          <w:iCs/>
          <w:sz w:val="24"/>
          <w:szCs w:val="24"/>
        </w:rPr>
        <w:t xml:space="preserve"> che </w:t>
      </w:r>
      <w:r w:rsidR="00EE70F2">
        <w:rPr>
          <w:rFonts w:ascii="Times New Roman" w:eastAsia="Calibri" w:hAnsi="Times New Roman" w:cs="Times New Roman"/>
          <w:iCs/>
          <w:sz w:val="24"/>
          <w:szCs w:val="24"/>
        </w:rPr>
        <w:t xml:space="preserve">vede la sofferenza dei fiumi con il conseguente </w:t>
      </w:r>
      <w:r w:rsidR="000C057E">
        <w:rPr>
          <w:rFonts w:ascii="Times New Roman" w:eastAsia="Calibri" w:hAnsi="Times New Roman" w:cs="Times New Roman"/>
          <w:iCs/>
          <w:sz w:val="24"/>
          <w:szCs w:val="24"/>
        </w:rPr>
        <w:t>abbassamento dei livelli e la riduzione delle portate derivate dal</w:t>
      </w:r>
      <w:r w:rsidR="00E30C5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C057E">
        <w:rPr>
          <w:rFonts w:ascii="Times New Roman" w:eastAsia="Calibri" w:hAnsi="Times New Roman" w:cs="Times New Roman"/>
          <w:iCs/>
          <w:sz w:val="24"/>
          <w:szCs w:val="24"/>
        </w:rPr>
        <w:t>C</w:t>
      </w:r>
      <w:r w:rsidR="00E30C5E">
        <w:rPr>
          <w:rFonts w:ascii="Times New Roman" w:eastAsia="Calibri" w:hAnsi="Times New Roman" w:cs="Times New Roman"/>
          <w:iCs/>
          <w:sz w:val="24"/>
          <w:szCs w:val="24"/>
        </w:rPr>
        <w:t>onsorzio di bonifica Bacchiglione</w:t>
      </w:r>
      <w:r w:rsidR="00EE70F2">
        <w:rPr>
          <w:rFonts w:ascii="Times New Roman" w:eastAsia="Calibri" w:hAnsi="Times New Roman" w:cs="Times New Roman"/>
          <w:iCs/>
          <w:sz w:val="24"/>
          <w:szCs w:val="24"/>
        </w:rPr>
        <w:t xml:space="preserve"> per l’alimentazione della rete idraulica in gestione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Con la turnazione il Consorzio Bacchiglione intende migliorare la distribuzione dell’acqua per farla giungere anche </w:t>
      </w:r>
      <w:r w:rsidR="00BC4E8E">
        <w:rPr>
          <w:rFonts w:ascii="Times New Roman" w:eastAsia="Calibri" w:hAnsi="Times New Roman" w:cs="Times New Roman"/>
          <w:iCs/>
          <w:sz w:val="24"/>
          <w:szCs w:val="24"/>
        </w:rPr>
        <w:t>a</w:t>
      </w:r>
      <w:r w:rsidRPr="00B91151">
        <w:rPr>
          <w:rFonts w:ascii="Times New Roman" w:eastAsia="Calibri" w:hAnsi="Times New Roman" w:cs="Times New Roman"/>
          <w:iCs/>
          <w:sz w:val="24"/>
          <w:szCs w:val="24"/>
        </w:rPr>
        <w:t>lle aree più lontane dall</w:t>
      </w:r>
      <w:r w:rsidR="00BC4E8E"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Pr="00B9115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C4E8E">
        <w:rPr>
          <w:rFonts w:ascii="Times New Roman" w:eastAsia="Calibri" w:hAnsi="Times New Roman" w:cs="Times New Roman"/>
          <w:iCs/>
          <w:sz w:val="24"/>
          <w:szCs w:val="24"/>
        </w:rPr>
        <w:t>derivazioni dai fiumi.</w:t>
      </w:r>
    </w:p>
    <w:p w14:paraId="12DFB6FF" w14:textId="53EEA3AA" w:rsidR="00A11F25" w:rsidRDefault="00A11F25" w:rsidP="0083619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«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Il mio appello è rivolto a tutti, dobbiamo utilizzare l’acqua in maniera responsabile. </w:t>
      </w:r>
      <w:r w:rsidR="0047424F">
        <w:rPr>
          <w:rFonts w:ascii="Times New Roman" w:eastAsia="Calibri" w:hAnsi="Times New Roman" w:cs="Times New Roman"/>
          <w:i/>
          <w:sz w:val="24"/>
          <w:szCs w:val="24"/>
        </w:rPr>
        <w:t>Evitiamo gli sprechi, utilizziamo</w:t>
      </w:r>
      <w:r w:rsidR="00BC4E8E">
        <w:rPr>
          <w:rFonts w:ascii="Times New Roman" w:eastAsia="Calibri" w:hAnsi="Times New Roman" w:cs="Times New Roman"/>
          <w:i/>
          <w:sz w:val="24"/>
          <w:szCs w:val="24"/>
        </w:rPr>
        <w:t xml:space="preserve"> solo </w:t>
      </w:r>
      <w:r w:rsidR="0047424F">
        <w:rPr>
          <w:rFonts w:ascii="Times New Roman" w:eastAsia="Calibri" w:hAnsi="Times New Roman" w:cs="Times New Roman"/>
          <w:i/>
          <w:sz w:val="24"/>
          <w:szCs w:val="24"/>
        </w:rPr>
        <w:t>l’acqua strettamente necessari</w:t>
      </w:r>
      <w:r w:rsidR="00BC4E8E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47424F">
        <w:rPr>
          <w:rFonts w:ascii="Times New Roman" w:eastAsia="Calibri" w:hAnsi="Times New Roman" w:cs="Times New Roman"/>
          <w:i/>
          <w:sz w:val="24"/>
          <w:szCs w:val="24"/>
        </w:rPr>
        <w:t>. Agli agricoltori chiedo il massimo rispetto delle indicazioni che sono state date per le varie zone, per metterci nelle condizioni di garantire il servizio</w:t>
      </w:r>
      <w:r w:rsidR="00A71BBD">
        <w:rPr>
          <w:rFonts w:ascii="Times New Roman" w:eastAsia="Calibri" w:hAnsi="Times New Roman" w:cs="Times New Roman"/>
          <w:i/>
          <w:sz w:val="24"/>
          <w:szCs w:val="24"/>
        </w:rPr>
        <w:t xml:space="preserve"> irriguo</w:t>
      </w:r>
      <w:r w:rsidR="00BC4E8E">
        <w:rPr>
          <w:rFonts w:ascii="Times New Roman" w:eastAsia="Calibri" w:hAnsi="Times New Roman" w:cs="Times New Roman"/>
          <w:i/>
          <w:sz w:val="24"/>
          <w:szCs w:val="24"/>
        </w:rPr>
        <w:t xml:space="preserve">, per quanto </w:t>
      </w:r>
      <w:r w:rsidR="0047424F">
        <w:rPr>
          <w:rFonts w:ascii="Times New Roman" w:eastAsia="Calibri" w:hAnsi="Times New Roman" w:cs="Times New Roman"/>
          <w:i/>
          <w:sz w:val="24"/>
          <w:szCs w:val="24"/>
        </w:rPr>
        <w:t>possibile</w:t>
      </w:r>
      <w:r w:rsidR="00BC4E8E">
        <w:rPr>
          <w:rFonts w:ascii="Times New Roman" w:eastAsia="Calibri" w:hAnsi="Times New Roman" w:cs="Times New Roman"/>
          <w:i/>
          <w:sz w:val="24"/>
          <w:szCs w:val="24"/>
        </w:rPr>
        <w:t>, a tutti</w:t>
      </w:r>
      <w:r w:rsidR="0047424F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47424F">
        <w:rPr>
          <w:rFonts w:ascii="Times New Roman" w:eastAsia="Calibri" w:hAnsi="Times New Roman" w:cs="Times New Roman"/>
          <w:iCs/>
          <w:sz w:val="24"/>
          <w:szCs w:val="24"/>
        </w:rPr>
        <w:t xml:space="preserve">afferma il </w:t>
      </w:r>
      <w:r w:rsidR="00C121AE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="0047424F">
        <w:rPr>
          <w:rFonts w:ascii="Times New Roman" w:eastAsia="Calibri" w:hAnsi="Times New Roman" w:cs="Times New Roman"/>
          <w:iCs/>
          <w:sz w:val="24"/>
          <w:szCs w:val="24"/>
        </w:rPr>
        <w:t>aolo Ferraresso, Presidente del Consorzio di bonifica Bacchiglione-.</w:t>
      </w:r>
      <w:r w:rsidR="00C121A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121AE">
        <w:rPr>
          <w:rFonts w:ascii="Times New Roman" w:eastAsia="Calibri" w:hAnsi="Times New Roman" w:cs="Times New Roman"/>
          <w:i/>
          <w:sz w:val="24"/>
          <w:szCs w:val="24"/>
        </w:rPr>
        <w:t xml:space="preserve">Per il momento il canale LEB riesce ancora ad immettere </w:t>
      </w:r>
      <w:r w:rsidR="00A71BBD">
        <w:rPr>
          <w:rFonts w:ascii="Times New Roman" w:eastAsia="Calibri" w:hAnsi="Times New Roman" w:cs="Times New Roman"/>
          <w:i/>
          <w:sz w:val="24"/>
          <w:szCs w:val="24"/>
        </w:rPr>
        <w:t xml:space="preserve">nel fiume Bacchiglione </w:t>
      </w:r>
      <w:r w:rsidR="00C121AE">
        <w:rPr>
          <w:rFonts w:ascii="Times New Roman" w:eastAsia="Calibri" w:hAnsi="Times New Roman" w:cs="Times New Roman"/>
          <w:i/>
          <w:sz w:val="24"/>
          <w:szCs w:val="24"/>
        </w:rPr>
        <w:t xml:space="preserve">acqua </w:t>
      </w:r>
      <w:r w:rsidR="00BC4E8E">
        <w:rPr>
          <w:rFonts w:ascii="Times New Roman" w:eastAsia="Calibri" w:hAnsi="Times New Roman" w:cs="Times New Roman"/>
          <w:i/>
          <w:sz w:val="24"/>
          <w:szCs w:val="24"/>
        </w:rPr>
        <w:t xml:space="preserve">proveniente </w:t>
      </w:r>
      <w:r w:rsidR="00C121AE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BC4E8E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C121AE">
        <w:rPr>
          <w:rFonts w:ascii="Times New Roman" w:eastAsia="Calibri" w:hAnsi="Times New Roman" w:cs="Times New Roman"/>
          <w:i/>
          <w:sz w:val="24"/>
          <w:szCs w:val="24"/>
        </w:rPr>
        <w:t xml:space="preserve">l fiume Adige </w:t>
      </w:r>
      <w:r w:rsidR="00BC4E8E">
        <w:rPr>
          <w:rFonts w:ascii="Times New Roman" w:eastAsia="Calibri" w:hAnsi="Times New Roman" w:cs="Times New Roman"/>
          <w:i/>
          <w:sz w:val="24"/>
          <w:szCs w:val="24"/>
        </w:rPr>
        <w:t>(una portata di circa 6.000 litri al secondo)</w:t>
      </w:r>
      <w:r w:rsidR="00C121AE">
        <w:rPr>
          <w:rFonts w:ascii="Times New Roman" w:eastAsia="Calibri" w:hAnsi="Times New Roman" w:cs="Times New Roman"/>
          <w:i/>
          <w:sz w:val="24"/>
          <w:szCs w:val="24"/>
        </w:rPr>
        <w:t xml:space="preserve"> e garantire </w:t>
      </w:r>
      <w:r w:rsidR="00BC4E8E">
        <w:rPr>
          <w:rFonts w:ascii="Times New Roman" w:eastAsia="Calibri" w:hAnsi="Times New Roman" w:cs="Times New Roman"/>
          <w:i/>
          <w:sz w:val="24"/>
          <w:szCs w:val="24"/>
        </w:rPr>
        <w:t>in questo modo un po’ di acqua nei fiumi</w:t>
      </w:r>
      <w:r w:rsidR="00C121AE">
        <w:rPr>
          <w:rFonts w:ascii="Times New Roman" w:eastAsia="Calibri" w:hAnsi="Times New Roman" w:cs="Times New Roman"/>
          <w:i/>
          <w:sz w:val="24"/>
          <w:szCs w:val="24"/>
        </w:rPr>
        <w:t>. La situazione è in continua evoluzione</w:t>
      </w:r>
      <w:r w:rsidR="00A71BB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C121AE">
        <w:rPr>
          <w:rFonts w:ascii="Times New Roman" w:eastAsia="Calibri" w:hAnsi="Times New Roman" w:cs="Times New Roman"/>
          <w:i/>
          <w:sz w:val="24"/>
          <w:szCs w:val="24"/>
        </w:rPr>
        <w:t xml:space="preserve"> quindi le direttive potranno </w:t>
      </w:r>
      <w:r w:rsidR="00BC4E8E">
        <w:rPr>
          <w:rFonts w:ascii="Times New Roman" w:eastAsia="Calibri" w:hAnsi="Times New Roman" w:cs="Times New Roman"/>
          <w:i/>
          <w:sz w:val="24"/>
          <w:szCs w:val="24"/>
        </w:rPr>
        <w:t>essere modificate</w:t>
      </w:r>
      <w:r w:rsidR="00C121AE">
        <w:rPr>
          <w:rFonts w:ascii="Times New Roman" w:eastAsia="Calibri" w:hAnsi="Times New Roman" w:cs="Times New Roman"/>
          <w:i/>
          <w:sz w:val="24"/>
          <w:szCs w:val="24"/>
        </w:rPr>
        <w:t>. Ci appelliamo al buon senso e alla collaborazione di tutti».</w:t>
      </w:r>
    </w:p>
    <w:p w14:paraId="451F429A" w14:textId="63FA5192" w:rsidR="00197725" w:rsidRDefault="00002545" w:rsidP="00B22F7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 turni sono consultabili nella home page del sito consortile e saranno costantemente aggiornati con l’evolversi della situazione. Si</w:t>
      </w:r>
      <w:r w:rsidR="00401D1E">
        <w:rPr>
          <w:rFonts w:ascii="Times New Roman" w:eastAsia="Calibri" w:hAnsi="Times New Roman" w:cs="Times New Roman"/>
          <w:iCs/>
          <w:sz w:val="24"/>
          <w:szCs w:val="24"/>
        </w:rPr>
        <w:t xml:space="preserve"> precisa che</w:t>
      </w:r>
      <w:r>
        <w:rPr>
          <w:rFonts w:ascii="Times New Roman" w:eastAsia="Calibri" w:hAnsi="Times New Roman" w:cs="Times New Roman"/>
          <w:iCs/>
          <w:sz w:val="24"/>
          <w:szCs w:val="24"/>
        </w:rPr>
        <w:t>, visto lo stato di crisi,</w:t>
      </w:r>
      <w:r w:rsidR="00401D1E">
        <w:rPr>
          <w:rFonts w:ascii="Times New Roman" w:eastAsia="Calibri" w:hAnsi="Times New Roman" w:cs="Times New Roman"/>
          <w:iCs/>
          <w:sz w:val="24"/>
          <w:szCs w:val="24"/>
        </w:rPr>
        <w:t xml:space="preserve"> potrebbero verificarsi le condizioni per cui anche nelle aree in cui è prevista la turnazione non è possibile soddisfare la richiesta idrica.</w:t>
      </w:r>
    </w:p>
    <w:bookmarkEnd w:id="0"/>
    <w:p w14:paraId="54DF9218" w14:textId="77777777" w:rsidR="00002545" w:rsidRPr="00002545" w:rsidRDefault="00002545" w:rsidP="00B22F7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54C573E" w14:textId="11BC4920" w:rsidR="009131EF" w:rsidRDefault="00455474" w:rsidP="0068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>Ufficio Comunicazione – Anna Meneghetti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Consorzio di bonifica Bacchiglione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via Vescovado, 11 35141 Padova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comunicazione@consorziobacchiglione.it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t. 049.8751133 - 346 3221977</w:t>
      </w:r>
    </w:p>
    <w:sectPr w:rsidR="009131EF" w:rsidSect="00E2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54A9"/>
    <w:multiLevelType w:val="multilevel"/>
    <w:tmpl w:val="3BA0B194"/>
    <w:lvl w:ilvl="0">
      <w:start w:val="1"/>
      <w:numFmt w:val="decimal"/>
      <w:lvlText w:val="%1.0"/>
      <w:lvlJc w:val="left"/>
      <w:pPr>
        <w:ind w:left="1302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</w:rPr>
    </w:lvl>
  </w:abstractNum>
  <w:num w:numId="1" w16cid:durableId="38884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BC"/>
    <w:rsid w:val="00002545"/>
    <w:rsid w:val="00012644"/>
    <w:rsid w:val="000149B6"/>
    <w:rsid w:val="000267F4"/>
    <w:rsid w:val="00027D65"/>
    <w:rsid w:val="00027D68"/>
    <w:rsid w:val="00030908"/>
    <w:rsid w:val="00031FCB"/>
    <w:rsid w:val="00040568"/>
    <w:rsid w:val="00042569"/>
    <w:rsid w:val="00042B5F"/>
    <w:rsid w:val="00050080"/>
    <w:rsid w:val="00067A3B"/>
    <w:rsid w:val="00074CDD"/>
    <w:rsid w:val="0007687C"/>
    <w:rsid w:val="000850A9"/>
    <w:rsid w:val="00090BCC"/>
    <w:rsid w:val="000954EE"/>
    <w:rsid w:val="000A1980"/>
    <w:rsid w:val="000A563C"/>
    <w:rsid w:val="000B31B1"/>
    <w:rsid w:val="000B7909"/>
    <w:rsid w:val="000C0383"/>
    <w:rsid w:val="000C057E"/>
    <w:rsid w:val="000C5368"/>
    <w:rsid w:val="000D1892"/>
    <w:rsid w:val="000D4043"/>
    <w:rsid w:val="000D4A33"/>
    <w:rsid w:val="000E3EF4"/>
    <w:rsid w:val="000E75BD"/>
    <w:rsid w:val="000E7CC3"/>
    <w:rsid w:val="000F5D29"/>
    <w:rsid w:val="00100CEB"/>
    <w:rsid w:val="001012E5"/>
    <w:rsid w:val="001059EB"/>
    <w:rsid w:val="00107A78"/>
    <w:rsid w:val="001139DD"/>
    <w:rsid w:val="00120E6C"/>
    <w:rsid w:val="00120F22"/>
    <w:rsid w:val="00123B7F"/>
    <w:rsid w:val="0012653D"/>
    <w:rsid w:val="001266CE"/>
    <w:rsid w:val="00127F2E"/>
    <w:rsid w:val="001323F1"/>
    <w:rsid w:val="00133369"/>
    <w:rsid w:val="001334AB"/>
    <w:rsid w:val="0013685B"/>
    <w:rsid w:val="00141037"/>
    <w:rsid w:val="0014215C"/>
    <w:rsid w:val="00147136"/>
    <w:rsid w:val="00153861"/>
    <w:rsid w:val="001569A1"/>
    <w:rsid w:val="00166A10"/>
    <w:rsid w:val="001700DC"/>
    <w:rsid w:val="0017179C"/>
    <w:rsid w:val="00171E3A"/>
    <w:rsid w:val="0017241D"/>
    <w:rsid w:val="001726A6"/>
    <w:rsid w:val="00180499"/>
    <w:rsid w:val="0018098B"/>
    <w:rsid w:val="0018177A"/>
    <w:rsid w:val="00186242"/>
    <w:rsid w:val="001874AD"/>
    <w:rsid w:val="001907FC"/>
    <w:rsid w:val="001945F5"/>
    <w:rsid w:val="0019475E"/>
    <w:rsid w:val="001974CB"/>
    <w:rsid w:val="00197725"/>
    <w:rsid w:val="001A46D5"/>
    <w:rsid w:val="001A6939"/>
    <w:rsid w:val="001A7A81"/>
    <w:rsid w:val="001C0732"/>
    <w:rsid w:val="001C2886"/>
    <w:rsid w:val="001C4A67"/>
    <w:rsid w:val="001D2F95"/>
    <w:rsid w:val="001E2C13"/>
    <w:rsid w:val="001E2C99"/>
    <w:rsid w:val="001E53D0"/>
    <w:rsid w:val="001F6918"/>
    <w:rsid w:val="001F77B7"/>
    <w:rsid w:val="002006F0"/>
    <w:rsid w:val="0020432E"/>
    <w:rsid w:val="00204CCB"/>
    <w:rsid w:val="00205D6A"/>
    <w:rsid w:val="0021280F"/>
    <w:rsid w:val="00214E02"/>
    <w:rsid w:val="002159F3"/>
    <w:rsid w:val="00220FB8"/>
    <w:rsid w:val="002259B4"/>
    <w:rsid w:val="002317EC"/>
    <w:rsid w:val="00231D1B"/>
    <w:rsid w:val="00231FD9"/>
    <w:rsid w:val="002343FB"/>
    <w:rsid w:val="002346D1"/>
    <w:rsid w:val="0023486D"/>
    <w:rsid w:val="00235D80"/>
    <w:rsid w:val="0024126D"/>
    <w:rsid w:val="0024365F"/>
    <w:rsid w:val="002448F7"/>
    <w:rsid w:val="00246314"/>
    <w:rsid w:val="002508A8"/>
    <w:rsid w:val="00252F25"/>
    <w:rsid w:val="002536D2"/>
    <w:rsid w:val="0025497B"/>
    <w:rsid w:val="002630D2"/>
    <w:rsid w:val="00263273"/>
    <w:rsid w:val="00271EB7"/>
    <w:rsid w:val="00277741"/>
    <w:rsid w:val="00283369"/>
    <w:rsid w:val="00293A71"/>
    <w:rsid w:val="00296F93"/>
    <w:rsid w:val="002B0277"/>
    <w:rsid w:val="002B2147"/>
    <w:rsid w:val="002C2E49"/>
    <w:rsid w:val="002D306A"/>
    <w:rsid w:val="002E25C0"/>
    <w:rsid w:val="002E71B7"/>
    <w:rsid w:val="002F0D63"/>
    <w:rsid w:val="002F57B8"/>
    <w:rsid w:val="002F7F34"/>
    <w:rsid w:val="00300257"/>
    <w:rsid w:val="003017AE"/>
    <w:rsid w:val="00301C0D"/>
    <w:rsid w:val="00304947"/>
    <w:rsid w:val="00304B7B"/>
    <w:rsid w:val="00307538"/>
    <w:rsid w:val="003101EC"/>
    <w:rsid w:val="00310771"/>
    <w:rsid w:val="00313172"/>
    <w:rsid w:val="00314390"/>
    <w:rsid w:val="00315E5D"/>
    <w:rsid w:val="00316D8D"/>
    <w:rsid w:val="00320ED3"/>
    <w:rsid w:val="00322D79"/>
    <w:rsid w:val="003243A0"/>
    <w:rsid w:val="00325F37"/>
    <w:rsid w:val="00326C86"/>
    <w:rsid w:val="0033715A"/>
    <w:rsid w:val="00337E5F"/>
    <w:rsid w:val="0035112C"/>
    <w:rsid w:val="00352250"/>
    <w:rsid w:val="0035312D"/>
    <w:rsid w:val="00354031"/>
    <w:rsid w:val="00354E42"/>
    <w:rsid w:val="00357C6B"/>
    <w:rsid w:val="00363B89"/>
    <w:rsid w:val="003721CF"/>
    <w:rsid w:val="00374696"/>
    <w:rsid w:val="003851B0"/>
    <w:rsid w:val="0039167F"/>
    <w:rsid w:val="003933C1"/>
    <w:rsid w:val="0039781A"/>
    <w:rsid w:val="003A18B6"/>
    <w:rsid w:val="003A3ED4"/>
    <w:rsid w:val="003A551E"/>
    <w:rsid w:val="003A6505"/>
    <w:rsid w:val="003B0284"/>
    <w:rsid w:val="003B3B2D"/>
    <w:rsid w:val="003B5362"/>
    <w:rsid w:val="003C1FEE"/>
    <w:rsid w:val="003C3F58"/>
    <w:rsid w:val="003C3FC7"/>
    <w:rsid w:val="003C3FEC"/>
    <w:rsid w:val="003C5C74"/>
    <w:rsid w:val="003C7721"/>
    <w:rsid w:val="003C7F7C"/>
    <w:rsid w:val="003D1686"/>
    <w:rsid w:val="003D4A02"/>
    <w:rsid w:val="003D5B16"/>
    <w:rsid w:val="003D6BF3"/>
    <w:rsid w:val="003D7BC6"/>
    <w:rsid w:val="003E25DB"/>
    <w:rsid w:val="003E48E4"/>
    <w:rsid w:val="003E7BB2"/>
    <w:rsid w:val="003F5C0C"/>
    <w:rsid w:val="00401D1E"/>
    <w:rsid w:val="004024E1"/>
    <w:rsid w:val="00405508"/>
    <w:rsid w:val="00412983"/>
    <w:rsid w:val="004139E0"/>
    <w:rsid w:val="00414078"/>
    <w:rsid w:val="00414FAC"/>
    <w:rsid w:val="00420282"/>
    <w:rsid w:val="004226A3"/>
    <w:rsid w:val="00441FDC"/>
    <w:rsid w:val="00444C5F"/>
    <w:rsid w:val="004531BC"/>
    <w:rsid w:val="004544BD"/>
    <w:rsid w:val="00454916"/>
    <w:rsid w:val="00455474"/>
    <w:rsid w:val="00460173"/>
    <w:rsid w:val="00472738"/>
    <w:rsid w:val="0047424F"/>
    <w:rsid w:val="00474650"/>
    <w:rsid w:val="00475099"/>
    <w:rsid w:val="00475886"/>
    <w:rsid w:val="004774CB"/>
    <w:rsid w:val="00496B7A"/>
    <w:rsid w:val="00497E71"/>
    <w:rsid w:val="004A4FA3"/>
    <w:rsid w:val="004A5E76"/>
    <w:rsid w:val="004B24D0"/>
    <w:rsid w:val="004B3334"/>
    <w:rsid w:val="004B3C7C"/>
    <w:rsid w:val="004B64D4"/>
    <w:rsid w:val="004B6A3C"/>
    <w:rsid w:val="004C0084"/>
    <w:rsid w:val="004C310A"/>
    <w:rsid w:val="004C33F7"/>
    <w:rsid w:val="004C5413"/>
    <w:rsid w:val="004C69EE"/>
    <w:rsid w:val="004C6EFA"/>
    <w:rsid w:val="004D09FC"/>
    <w:rsid w:val="004D1E8C"/>
    <w:rsid w:val="004D2B0C"/>
    <w:rsid w:val="004D36E2"/>
    <w:rsid w:val="004D47DD"/>
    <w:rsid w:val="004D6466"/>
    <w:rsid w:val="004E2840"/>
    <w:rsid w:val="004E333D"/>
    <w:rsid w:val="004E34B0"/>
    <w:rsid w:val="004E3DFE"/>
    <w:rsid w:val="004E5C90"/>
    <w:rsid w:val="004F696D"/>
    <w:rsid w:val="00500105"/>
    <w:rsid w:val="00501542"/>
    <w:rsid w:val="00502B92"/>
    <w:rsid w:val="0050402B"/>
    <w:rsid w:val="00505000"/>
    <w:rsid w:val="00505895"/>
    <w:rsid w:val="00507CDB"/>
    <w:rsid w:val="005123A9"/>
    <w:rsid w:val="00531C29"/>
    <w:rsid w:val="00531EA4"/>
    <w:rsid w:val="00537ABC"/>
    <w:rsid w:val="0054127F"/>
    <w:rsid w:val="00543730"/>
    <w:rsid w:val="005438C8"/>
    <w:rsid w:val="00543D71"/>
    <w:rsid w:val="00544EA0"/>
    <w:rsid w:val="005467A0"/>
    <w:rsid w:val="00547CBA"/>
    <w:rsid w:val="00547F57"/>
    <w:rsid w:val="00565095"/>
    <w:rsid w:val="005653AE"/>
    <w:rsid w:val="00570147"/>
    <w:rsid w:val="00570807"/>
    <w:rsid w:val="00576C9E"/>
    <w:rsid w:val="005776FC"/>
    <w:rsid w:val="0058567E"/>
    <w:rsid w:val="00586A95"/>
    <w:rsid w:val="00591EA4"/>
    <w:rsid w:val="00592CCF"/>
    <w:rsid w:val="00595C95"/>
    <w:rsid w:val="005A0605"/>
    <w:rsid w:val="005A2C0F"/>
    <w:rsid w:val="005A5750"/>
    <w:rsid w:val="005A66CC"/>
    <w:rsid w:val="005B03E4"/>
    <w:rsid w:val="005C5C63"/>
    <w:rsid w:val="005D1756"/>
    <w:rsid w:val="005D2183"/>
    <w:rsid w:val="005D27A2"/>
    <w:rsid w:val="005D362E"/>
    <w:rsid w:val="005D6C35"/>
    <w:rsid w:val="005E5B06"/>
    <w:rsid w:val="005F0357"/>
    <w:rsid w:val="005F03B9"/>
    <w:rsid w:val="005F0E17"/>
    <w:rsid w:val="005F5BC0"/>
    <w:rsid w:val="006022C4"/>
    <w:rsid w:val="0061097C"/>
    <w:rsid w:val="00621F39"/>
    <w:rsid w:val="00624BB3"/>
    <w:rsid w:val="0063306D"/>
    <w:rsid w:val="0063390A"/>
    <w:rsid w:val="00637B8E"/>
    <w:rsid w:val="006435AA"/>
    <w:rsid w:val="00651C45"/>
    <w:rsid w:val="006560E4"/>
    <w:rsid w:val="00656A4E"/>
    <w:rsid w:val="00656BE9"/>
    <w:rsid w:val="00657424"/>
    <w:rsid w:val="00657592"/>
    <w:rsid w:val="0066190A"/>
    <w:rsid w:val="00662149"/>
    <w:rsid w:val="00662ABF"/>
    <w:rsid w:val="00666618"/>
    <w:rsid w:val="00666B01"/>
    <w:rsid w:val="00666F93"/>
    <w:rsid w:val="006678D2"/>
    <w:rsid w:val="0067135C"/>
    <w:rsid w:val="0068025C"/>
    <w:rsid w:val="0068732E"/>
    <w:rsid w:val="006A104E"/>
    <w:rsid w:val="006A3C94"/>
    <w:rsid w:val="006A405B"/>
    <w:rsid w:val="006A4CC5"/>
    <w:rsid w:val="006A5517"/>
    <w:rsid w:val="006A5A29"/>
    <w:rsid w:val="006B0607"/>
    <w:rsid w:val="006B095D"/>
    <w:rsid w:val="006B1D05"/>
    <w:rsid w:val="006B1D68"/>
    <w:rsid w:val="006B62DE"/>
    <w:rsid w:val="006B7313"/>
    <w:rsid w:val="006C1AB6"/>
    <w:rsid w:val="006C59BD"/>
    <w:rsid w:val="006C68C8"/>
    <w:rsid w:val="006C7E5E"/>
    <w:rsid w:val="006D017E"/>
    <w:rsid w:val="006D2053"/>
    <w:rsid w:val="006D75F8"/>
    <w:rsid w:val="006D7D86"/>
    <w:rsid w:val="006E1EE2"/>
    <w:rsid w:val="006E26D2"/>
    <w:rsid w:val="006E2F28"/>
    <w:rsid w:val="006E5D6B"/>
    <w:rsid w:val="006E7DDA"/>
    <w:rsid w:val="006F121F"/>
    <w:rsid w:val="006F2A41"/>
    <w:rsid w:val="006F3E66"/>
    <w:rsid w:val="006F637E"/>
    <w:rsid w:val="007043FA"/>
    <w:rsid w:val="00706808"/>
    <w:rsid w:val="0071187C"/>
    <w:rsid w:val="00712250"/>
    <w:rsid w:val="00714F8A"/>
    <w:rsid w:val="0071661E"/>
    <w:rsid w:val="00720C32"/>
    <w:rsid w:val="007228D0"/>
    <w:rsid w:val="00731D92"/>
    <w:rsid w:val="007407BD"/>
    <w:rsid w:val="00741A5E"/>
    <w:rsid w:val="007440EB"/>
    <w:rsid w:val="007444D5"/>
    <w:rsid w:val="00744FA6"/>
    <w:rsid w:val="007532C7"/>
    <w:rsid w:val="00762E51"/>
    <w:rsid w:val="00766F26"/>
    <w:rsid w:val="007701C8"/>
    <w:rsid w:val="0077066F"/>
    <w:rsid w:val="00777BDA"/>
    <w:rsid w:val="0078128F"/>
    <w:rsid w:val="007829D5"/>
    <w:rsid w:val="00791DA9"/>
    <w:rsid w:val="00795538"/>
    <w:rsid w:val="007955ED"/>
    <w:rsid w:val="00795B9C"/>
    <w:rsid w:val="007A00BC"/>
    <w:rsid w:val="007A5E67"/>
    <w:rsid w:val="007A5EA7"/>
    <w:rsid w:val="007B69EB"/>
    <w:rsid w:val="007C1E26"/>
    <w:rsid w:val="007C1F86"/>
    <w:rsid w:val="007C6F3A"/>
    <w:rsid w:val="007C7901"/>
    <w:rsid w:val="007D066C"/>
    <w:rsid w:val="007D5421"/>
    <w:rsid w:val="007D596E"/>
    <w:rsid w:val="007D7104"/>
    <w:rsid w:val="007E153B"/>
    <w:rsid w:val="007E64CA"/>
    <w:rsid w:val="007F0895"/>
    <w:rsid w:val="007F30FF"/>
    <w:rsid w:val="007F34EF"/>
    <w:rsid w:val="007F5DDC"/>
    <w:rsid w:val="00806783"/>
    <w:rsid w:val="00811348"/>
    <w:rsid w:val="00814515"/>
    <w:rsid w:val="00820B4C"/>
    <w:rsid w:val="00827EBC"/>
    <w:rsid w:val="00832127"/>
    <w:rsid w:val="00836195"/>
    <w:rsid w:val="008366B9"/>
    <w:rsid w:val="00837227"/>
    <w:rsid w:val="00842056"/>
    <w:rsid w:val="00843063"/>
    <w:rsid w:val="00845DF7"/>
    <w:rsid w:val="008471E2"/>
    <w:rsid w:val="0084788A"/>
    <w:rsid w:val="00852401"/>
    <w:rsid w:val="00852E68"/>
    <w:rsid w:val="00853C09"/>
    <w:rsid w:val="00857C14"/>
    <w:rsid w:val="00860FE5"/>
    <w:rsid w:val="0086168E"/>
    <w:rsid w:val="0086338F"/>
    <w:rsid w:val="00864180"/>
    <w:rsid w:val="00865FC5"/>
    <w:rsid w:val="00867090"/>
    <w:rsid w:val="008743C6"/>
    <w:rsid w:val="00875BD4"/>
    <w:rsid w:val="0088023A"/>
    <w:rsid w:val="00883E35"/>
    <w:rsid w:val="008919B5"/>
    <w:rsid w:val="0089782D"/>
    <w:rsid w:val="008A0084"/>
    <w:rsid w:val="008A33DA"/>
    <w:rsid w:val="008B08C8"/>
    <w:rsid w:val="008B3B7B"/>
    <w:rsid w:val="008B462A"/>
    <w:rsid w:val="008B5B41"/>
    <w:rsid w:val="008C0190"/>
    <w:rsid w:val="008C34EA"/>
    <w:rsid w:val="008C3982"/>
    <w:rsid w:val="008D0593"/>
    <w:rsid w:val="008D09DD"/>
    <w:rsid w:val="008D0F1D"/>
    <w:rsid w:val="008D24A0"/>
    <w:rsid w:val="008D6754"/>
    <w:rsid w:val="008D7DA9"/>
    <w:rsid w:val="008E14DB"/>
    <w:rsid w:val="008E378F"/>
    <w:rsid w:val="008E51F5"/>
    <w:rsid w:val="008F01CD"/>
    <w:rsid w:val="008F0383"/>
    <w:rsid w:val="008F3DC9"/>
    <w:rsid w:val="0090289F"/>
    <w:rsid w:val="0090598B"/>
    <w:rsid w:val="00907C68"/>
    <w:rsid w:val="009122C4"/>
    <w:rsid w:val="009131EF"/>
    <w:rsid w:val="00915179"/>
    <w:rsid w:val="00915B00"/>
    <w:rsid w:val="00922F31"/>
    <w:rsid w:val="00924120"/>
    <w:rsid w:val="00924850"/>
    <w:rsid w:val="00932F97"/>
    <w:rsid w:val="00934FBB"/>
    <w:rsid w:val="009412DD"/>
    <w:rsid w:val="00950F73"/>
    <w:rsid w:val="00951FE3"/>
    <w:rsid w:val="00952EBC"/>
    <w:rsid w:val="00955371"/>
    <w:rsid w:val="00956302"/>
    <w:rsid w:val="009608EF"/>
    <w:rsid w:val="0096186C"/>
    <w:rsid w:val="009626FA"/>
    <w:rsid w:val="009629AB"/>
    <w:rsid w:val="00963728"/>
    <w:rsid w:val="00963951"/>
    <w:rsid w:val="009662FC"/>
    <w:rsid w:val="00966BF9"/>
    <w:rsid w:val="0097197D"/>
    <w:rsid w:val="009722BA"/>
    <w:rsid w:val="00972373"/>
    <w:rsid w:val="0097303D"/>
    <w:rsid w:val="00974C39"/>
    <w:rsid w:val="0097503B"/>
    <w:rsid w:val="009750FC"/>
    <w:rsid w:val="0098099B"/>
    <w:rsid w:val="00984081"/>
    <w:rsid w:val="00986B21"/>
    <w:rsid w:val="00987469"/>
    <w:rsid w:val="00987C5C"/>
    <w:rsid w:val="00993C6A"/>
    <w:rsid w:val="00994918"/>
    <w:rsid w:val="00996072"/>
    <w:rsid w:val="00997726"/>
    <w:rsid w:val="009A3DB1"/>
    <w:rsid w:val="009A52DB"/>
    <w:rsid w:val="009B0330"/>
    <w:rsid w:val="009B36DD"/>
    <w:rsid w:val="009B426B"/>
    <w:rsid w:val="009B678F"/>
    <w:rsid w:val="009C0F51"/>
    <w:rsid w:val="009C30A2"/>
    <w:rsid w:val="009C4533"/>
    <w:rsid w:val="009D2F95"/>
    <w:rsid w:val="009E4692"/>
    <w:rsid w:val="009E4B97"/>
    <w:rsid w:val="009E4EBA"/>
    <w:rsid w:val="009F0045"/>
    <w:rsid w:val="009F03AC"/>
    <w:rsid w:val="009F4F45"/>
    <w:rsid w:val="009F6652"/>
    <w:rsid w:val="00A03378"/>
    <w:rsid w:val="00A047F1"/>
    <w:rsid w:val="00A05FA7"/>
    <w:rsid w:val="00A11F25"/>
    <w:rsid w:val="00A12408"/>
    <w:rsid w:val="00A13D7F"/>
    <w:rsid w:val="00A1683C"/>
    <w:rsid w:val="00A1695F"/>
    <w:rsid w:val="00A1784C"/>
    <w:rsid w:val="00A24DD4"/>
    <w:rsid w:val="00A27F16"/>
    <w:rsid w:val="00A320B9"/>
    <w:rsid w:val="00A3319E"/>
    <w:rsid w:val="00A37053"/>
    <w:rsid w:val="00A46E0D"/>
    <w:rsid w:val="00A53AE6"/>
    <w:rsid w:val="00A6295E"/>
    <w:rsid w:val="00A629EF"/>
    <w:rsid w:val="00A66B82"/>
    <w:rsid w:val="00A710ED"/>
    <w:rsid w:val="00A71BBD"/>
    <w:rsid w:val="00A7276A"/>
    <w:rsid w:val="00A76695"/>
    <w:rsid w:val="00A850CC"/>
    <w:rsid w:val="00A85354"/>
    <w:rsid w:val="00A86EFB"/>
    <w:rsid w:val="00A95A12"/>
    <w:rsid w:val="00AA072D"/>
    <w:rsid w:val="00AA3305"/>
    <w:rsid w:val="00AB1019"/>
    <w:rsid w:val="00AB169F"/>
    <w:rsid w:val="00AB17FA"/>
    <w:rsid w:val="00AB1BE1"/>
    <w:rsid w:val="00AB5282"/>
    <w:rsid w:val="00AB7FCA"/>
    <w:rsid w:val="00AC30B8"/>
    <w:rsid w:val="00AC3DF6"/>
    <w:rsid w:val="00AE16FD"/>
    <w:rsid w:val="00AE462B"/>
    <w:rsid w:val="00AF5947"/>
    <w:rsid w:val="00AF66F2"/>
    <w:rsid w:val="00B0332E"/>
    <w:rsid w:val="00B06174"/>
    <w:rsid w:val="00B114A3"/>
    <w:rsid w:val="00B11573"/>
    <w:rsid w:val="00B12584"/>
    <w:rsid w:val="00B17B79"/>
    <w:rsid w:val="00B22573"/>
    <w:rsid w:val="00B22F72"/>
    <w:rsid w:val="00B2440D"/>
    <w:rsid w:val="00B31266"/>
    <w:rsid w:val="00B3132A"/>
    <w:rsid w:val="00B33C30"/>
    <w:rsid w:val="00B3617E"/>
    <w:rsid w:val="00B36A0F"/>
    <w:rsid w:val="00B44197"/>
    <w:rsid w:val="00B443AE"/>
    <w:rsid w:val="00B50446"/>
    <w:rsid w:val="00B50A3C"/>
    <w:rsid w:val="00B54023"/>
    <w:rsid w:val="00B5608B"/>
    <w:rsid w:val="00B62A41"/>
    <w:rsid w:val="00B654E3"/>
    <w:rsid w:val="00B66639"/>
    <w:rsid w:val="00B763E9"/>
    <w:rsid w:val="00B772C3"/>
    <w:rsid w:val="00B801E1"/>
    <w:rsid w:val="00B823E9"/>
    <w:rsid w:val="00B82E8C"/>
    <w:rsid w:val="00B85930"/>
    <w:rsid w:val="00B86BB6"/>
    <w:rsid w:val="00B91151"/>
    <w:rsid w:val="00B96796"/>
    <w:rsid w:val="00BA3FAB"/>
    <w:rsid w:val="00BA7FB5"/>
    <w:rsid w:val="00BB659C"/>
    <w:rsid w:val="00BC16C6"/>
    <w:rsid w:val="00BC4E8E"/>
    <w:rsid w:val="00BD02B5"/>
    <w:rsid w:val="00BD1C75"/>
    <w:rsid w:val="00BD2BCC"/>
    <w:rsid w:val="00BD4ADD"/>
    <w:rsid w:val="00BD756F"/>
    <w:rsid w:val="00BD7811"/>
    <w:rsid w:val="00BF073D"/>
    <w:rsid w:val="00BF5370"/>
    <w:rsid w:val="00BF65A9"/>
    <w:rsid w:val="00C04A83"/>
    <w:rsid w:val="00C121AE"/>
    <w:rsid w:val="00C145CD"/>
    <w:rsid w:val="00C14FD1"/>
    <w:rsid w:val="00C22984"/>
    <w:rsid w:val="00C22D16"/>
    <w:rsid w:val="00C335C6"/>
    <w:rsid w:val="00C349C0"/>
    <w:rsid w:val="00C35239"/>
    <w:rsid w:val="00C42284"/>
    <w:rsid w:val="00C44C4B"/>
    <w:rsid w:val="00C45B12"/>
    <w:rsid w:val="00C4695F"/>
    <w:rsid w:val="00C52848"/>
    <w:rsid w:val="00C54DB9"/>
    <w:rsid w:val="00C61998"/>
    <w:rsid w:val="00C645A2"/>
    <w:rsid w:val="00C647F3"/>
    <w:rsid w:val="00C73EC2"/>
    <w:rsid w:val="00C751E0"/>
    <w:rsid w:val="00C80A3F"/>
    <w:rsid w:val="00C9323F"/>
    <w:rsid w:val="00CA7232"/>
    <w:rsid w:val="00CB272C"/>
    <w:rsid w:val="00CC0979"/>
    <w:rsid w:val="00CC1299"/>
    <w:rsid w:val="00CD137F"/>
    <w:rsid w:val="00CD15F9"/>
    <w:rsid w:val="00CD2A06"/>
    <w:rsid w:val="00CD36C6"/>
    <w:rsid w:val="00CD38D0"/>
    <w:rsid w:val="00CD6369"/>
    <w:rsid w:val="00CE686C"/>
    <w:rsid w:val="00CE7FF4"/>
    <w:rsid w:val="00CF088C"/>
    <w:rsid w:val="00CF2104"/>
    <w:rsid w:val="00CF496A"/>
    <w:rsid w:val="00CF4D11"/>
    <w:rsid w:val="00CF530F"/>
    <w:rsid w:val="00CF7BD2"/>
    <w:rsid w:val="00D006B5"/>
    <w:rsid w:val="00D00786"/>
    <w:rsid w:val="00D0081E"/>
    <w:rsid w:val="00D06241"/>
    <w:rsid w:val="00D06875"/>
    <w:rsid w:val="00D2056B"/>
    <w:rsid w:val="00D20741"/>
    <w:rsid w:val="00D21565"/>
    <w:rsid w:val="00D24E4C"/>
    <w:rsid w:val="00D24F97"/>
    <w:rsid w:val="00D30B13"/>
    <w:rsid w:val="00D30CC2"/>
    <w:rsid w:val="00D372F7"/>
    <w:rsid w:val="00D37CD2"/>
    <w:rsid w:val="00D428A6"/>
    <w:rsid w:val="00D456E5"/>
    <w:rsid w:val="00D6047C"/>
    <w:rsid w:val="00D627CE"/>
    <w:rsid w:val="00D663C4"/>
    <w:rsid w:val="00D71306"/>
    <w:rsid w:val="00D750BC"/>
    <w:rsid w:val="00D771B8"/>
    <w:rsid w:val="00D776BF"/>
    <w:rsid w:val="00D84F2B"/>
    <w:rsid w:val="00D85EB3"/>
    <w:rsid w:val="00D86D8B"/>
    <w:rsid w:val="00D9401B"/>
    <w:rsid w:val="00D977E8"/>
    <w:rsid w:val="00DA08D9"/>
    <w:rsid w:val="00DA2171"/>
    <w:rsid w:val="00DB06CC"/>
    <w:rsid w:val="00DC4CF6"/>
    <w:rsid w:val="00DC68B7"/>
    <w:rsid w:val="00DE22BA"/>
    <w:rsid w:val="00DE23AE"/>
    <w:rsid w:val="00DE2884"/>
    <w:rsid w:val="00DE62FD"/>
    <w:rsid w:val="00DF2323"/>
    <w:rsid w:val="00DF36D1"/>
    <w:rsid w:val="00E13CCE"/>
    <w:rsid w:val="00E2384A"/>
    <w:rsid w:val="00E244C9"/>
    <w:rsid w:val="00E30C5E"/>
    <w:rsid w:val="00E31B3E"/>
    <w:rsid w:val="00E32508"/>
    <w:rsid w:val="00E325A4"/>
    <w:rsid w:val="00E32E62"/>
    <w:rsid w:val="00E47102"/>
    <w:rsid w:val="00E508C9"/>
    <w:rsid w:val="00E533D1"/>
    <w:rsid w:val="00E552D5"/>
    <w:rsid w:val="00E56C00"/>
    <w:rsid w:val="00E723CC"/>
    <w:rsid w:val="00E7303F"/>
    <w:rsid w:val="00E74649"/>
    <w:rsid w:val="00E758AA"/>
    <w:rsid w:val="00E9672F"/>
    <w:rsid w:val="00EB4FB8"/>
    <w:rsid w:val="00EB71AF"/>
    <w:rsid w:val="00EB7518"/>
    <w:rsid w:val="00EB7AE3"/>
    <w:rsid w:val="00EB7BBE"/>
    <w:rsid w:val="00EC38B9"/>
    <w:rsid w:val="00EC3D8F"/>
    <w:rsid w:val="00EC43D9"/>
    <w:rsid w:val="00ED2013"/>
    <w:rsid w:val="00ED4D91"/>
    <w:rsid w:val="00ED712C"/>
    <w:rsid w:val="00EE039A"/>
    <w:rsid w:val="00EE0CF7"/>
    <w:rsid w:val="00EE45B2"/>
    <w:rsid w:val="00EE54AB"/>
    <w:rsid w:val="00EE6316"/>
    <w:rsid w:val="00EE70F2"/>
    <w:rsid w:val="00EF4EF8"/>
    <w:rsid w:val="00F00958"/>
    <w:rsid w:val="00F00C61"/>
    <w:rsid w:val="00F04698"/>
    <w:rsid w:val="00F07C8B"/>
    <w:rsid w:val="00F208F4"/>
    <w:rsid w:val="00F21BA8"/>
    <w:rsid w:val="00F2533C"/>
    <w:rsid w:val="00F3224F"/>
    <w:rsid w:val="00F32987"/>
    <w:rsid w:val="00F33775"/>
    <w:rsid w:val="00F364EB"/>
    <w:rsid w:val="00F42104"/>
    <w:rsid w:val="00F43263"/>
    <w:rsid w:val="00F47E86"/>
    <w:rsid w:val="00F5001E"/>
    <w:rsid w:val="00F537E6"/>
    <w:rsid w:val="00F56778"/>
    <w:rsid w:val="00F631DB"/>
    <w:rsid w:val="00F668C3"/>
    <w:rsid w:val="00F714A8"/>
    <w:rsid w:val="00F80CA0"/>
    <w:rsid w:val="00F83458"/>
    <w:rsid w:val="00F917E2"/>
    <w:rsid w:val="00F95010"/>
    <w:rsid w:val="00F95AFE"/>
    <w:rsid w:val="00FA473C"/>
    <w:rsid w:val="00FA4DF4"/>
    <w:rsid w:val="00FA4F0D"/>
    <w:rsid w:val="00FA5A99"/>
    <w:rsid w:val="00FA6454"/>
    <w:rsid w:val="00FC5DEB"/>
    <w:rsid w:val="00FD5D3C"/>
    <w:rsid w:val="00FD61E2"/>
    <w:rsid w:val="00FD76BC"/>
    <w:rsid w:val="00FE11C2"/>
    <w:rsid w:val="00FE5831"/>
    <w:rsid w:val="00FE5D86"/>
    <w:rsid w:val="00FE6AA2"/>
    <w:rsid w:val="00FE7813"/>
    <w:rsid w:val="00FF1523"/>
    <w:rsid w:val="00FF2A32"/>
    <w:rsid w:val="00FF3168"/>
    <w:rsid w:val="00FF5576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493C"/>
  <w15:docId w15:val="{B6C6EA12-5D98-4C15-9D59-B0D9BF8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977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B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3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conrientro">
    <w:name w:val="testo con rientro"/>
    <w:basedOn w:val="Normale"/>
    <w:next w:val="Normale"/>
    <w:qFormat/>
    <w:rsid w:val="007444D5"/>
    <w:pPr>
      <w:ind w:firstLine="284"/>
      <w:jc w:val="both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64D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630D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630D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977E8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styleId="Enfasicorsivo">
    <w:name w:val="Emphasis"/>
    <w:uiPriority w:val="20"/>
    <w:qFormat/>
    <w:rsid w:val="00D977E8"/>
    <w:rPr>
      <w:i/>
      <w:iCs/>
    </w:rPr>
  </w:style>
  <w:style w:type="character" w:styleId="Enfasigrassetto">
    <w:name w:val="Strong"/>
    <w:uiPriority w:val="22"/>
    <w:qFormat/>
    <w:rsid w:val="00D977E8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68025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25C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63273"/>
    <w:rPr>
      <w:color w:val="0000FF" w:themeColor="hyperlink"/>
      <w:u w:val="single"/>
    </w:rPr>
  </w:style>
  <w:style w:type="paragraph" w:customStyle="1" w:styleId="Predefinito">
    <w:name w:val="Predefinito"/>
    <w:rsid w:val="00C6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F821875577489135043D1961F1C3" ma:contentTypeVersion="2" ma:contentTypeDescription="Create a new document." ma:contentTypeScope="" ma:versionID="42271cbc0a0955c03f5ddf094fb18440">
  <xsd:schema xmlns:xsd="http://www.w3.org/2001/XMLSchema" xmlns:xs="http://www.w3.org/2001/XMLSchema" xmlns:p="http://schemas.microsoft.com/office/2006/metadata/properties" xmlns:ns3="cac54f12-85c4-4c4c-a29c-38b9de4e30e3" targetNamespace="http://schemas.microsoft.com/office/2006/metadata/properties" ma:root="true" ma:fieldsID="0e81e5361349cbd843d6cee1c0287a56" ns3:_="">
    <xsd:import namespace="cac54f12-85c4-4c4c-a29c-38b9de4e3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54f12-85c4-4c4c-a29c-38b9de4e3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99544-C92F-4218-A03F-5B51C92A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54f12-85c4-4c4c-a29c-38b9de4e3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C22FF-135E-A747-A96D-E0AA41FF71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BA43B-AF14-4B8B-8BBB-14EF90E92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F2A9E-3E76-4026-9923-EB88F316E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</dc:creator>
  <cp:keywords/>
  <dc:description/>
  <cp:lastModifiedBy>Meneghetti Anna</cp:lastModifiedBy>
  <cp:revision>7</cp:revision>
  <cp:lastPrinted>2022-06-27T09:15:00Z</cp:lastPrinted>
  <dcterms:created xsi:type="dcterms:W3CDTF">2022-06-27T09:05:00Z</dcterms:created>
  <dcterms:modified xsi:type="dcterms:W3CDTF">2022-06-27T09:56:00Z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0x01010023FDF821875577489135043D1961F1C3</vt:lpwstr>
  </property>
</Properties>
</file>